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320040</wp:posOffset>
                </wp:positionV>
                <wp:extent cx="7820167" cy="9525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167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5E0" w:rsidRPr="009477C9" w:rsidRDefault="00EF59F2" w:rsidP="008705E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477C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Subject:</w:t>
                            </w:r>
                            <w:r w:rsidR="009267E9" w:rsidRPr="009477C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AE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Mental Health and Wel</w:t>
                            </w:r>
                            <w:r w:rsidR="000E68F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E17AE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being</w:t>
                            </w:r>
                          </w:p>
                          <w:p w:rsidR="00EF59F2" w:rsidRPr="009477C9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477C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Year:</w:t>
                            </w:r>
                            <w:r w:rsidR="003B025E" w:rsidRPr="009477C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0857" w:rsidRPr="009477C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KS3</w:t>
                            </w:r>
                          </w:p>
                          <w:p w:rsidR="00EA1532" w:rsidRPr="009477C9" w:rsidRDefault="00EA1532" w:rsidP="00EF59F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477C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Term:</w:t>
                            </w:r>
                            <w:r w:rsidR="00DB42A8" w:rsidRPr="009477C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C6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 w:rsidR="00340AB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E47AC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(6 Weeks)</w:t>
                            </w:r>
                          </w:p>
                          <w:p w:rsidR="00EF59F2" w:rsidRPr="00EF59F2" w:rsidRDefault="00EF59F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pt;margin-top:25.2pt;width:615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" fillcolor="white [3201]" stroked="f" strokeweight=".5pt">
                <v:textbox>
                  <w:txbxContent>
                    <w:p w:rsidR="008705E0" w:rsidRPr="009477C9" w:rsidRDefault="00EF59F2" w:rsidP="008705E0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477C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Subject:</w:t>
                      </w:r>
                      <w:r w:rsidR="009267E9" w:rsidRPr="009477C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17AE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Mental Health and Wel</w:t>
                      </w:r>
                      <w:r w:rsidR="000E68F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</w:t>
                      </w:r>
                      <w:r w:rsidR="00E17AE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being</w:t>
                      </w:r>
                    </w:p>
                    <w:p w:rsidR="00EF59F2" w:rsidRPr="009477C9" w:rsidRDefault="00EF59F2" w:rsidP="00EF59F2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477C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Year:</w:t>
                      </w:r>
                      <w:r w:rsidR="003B025E" w:rsidRPr="009477C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0857" w:rsidRPr="009477C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KS3</w:t>
                      </w:r>
                    </w:p>
                    <w:p w:rsidR="00EA1532" w:rsidRPr="009477C9" w:rsidRDefault="00EA1532" w:rsidP="00EF59F2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477C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Term:</w:t>
                      </w:r>
                      <w:r w:rsidR="00DB42A8" w:rsidRPr="009477C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40C6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Spring </w:t>
                      </w:r>
                      <w:r w:rsidR="00340AB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</w:t>
                      </w:r>
                      <w:r w:rsidR="00E47AC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(6 Weeks)</w:t>
                      </w:r>
                    </w:p>
                    <w:p w:rsidR="00EF59F2" w:rsidRPr="00EF59F2" w:rsidRDefault="00EF59F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9F2" w:rsidRPr="003B025E" w:rsidRDefault="00EF59F2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EF59F2" w:rsidRPr="003B025E" w:rsidRDefault="00EF59F2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14"/>
        <w:tblW w:w="15304" w:type="dxa"/>
        <w:tblLook w:val="04A0" w:firstRow="1" w:lastRow="0" w:firstColumn="1" w:lastColumn="0" w:noHBand="0" w:noVBand="1"/>
      </w:tblPr>
      <w:tblGrid>
        <w:gridCol w:w="2972"/>
        <w:gridCol w:w="6946"/>
        <w:gridCol w:w="4061"/>
        <w:gridCol w:w="1325"/>
      </w:tblGrid>
      <w:tr w:rsidR="00197BC2" w:rsidRPr="00CA38CD" w:rsidTr="00E47ACD">
        <w:tc>
          <w:tcPr>
            <w:tcW w:w="2972" w:type="dxa"/>
          </w:tcPr>
          <w:p w:rsidR="00197BC2" w:rsidRPr="00406EE4" w:rsidRDefault="00197BC2" w:rsidP="00197BC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name</w:t>
            </w:r>
          </w:p>
        </w:tc>
        <w:tc>
          <w:tcPr>
            <w:tcW w:w="6946" w:type="dxa"/>
          </w:tcPr>
          <w:p w:rsidR="00197BC2" w:rsidRPr="00406EE4" w:rsidRDefault="00197BC2" w:rsidP="00197BC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outline</w:t>
            </w:r>
          </w:p>
        </w:tc>
        <w:tc>
          <w:tcPr>
            <w:tcW w:w="4061" w:type="dxa"/>
          </w:tcPr>
          <w:p w:rsidR="00197BC2" w:rsidRPr="00CA38CD" w:rsidRDefault="00197BC2" w:rsidP="00197BC2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Online link(s) </w:t>
            </w:r>
          </w:p>
        </w:tc>
        <w:tc>
          <w:tcPr>
            <w:tcW w:w="1325" w:type="dxa"/>
          </w:tcPr>
          <w:p w:rsidR="00197BC2" w:rsidRPr="00406EE4" w:rsidRDefault="00197BC2" w:rsidP="00197BC2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33E4E" w:rsidRPr="00CA38CD" w:rsidTr="00E47ACD">
        <w:tc>
          <w:tcPr>
            <w:tcW w:w="2972" w:type="dxa"/>
          </w:tcPr>
          <w:p w:rsidR="007335B0" w:rsidRPr="007335B0" w:rsidRDefault="00FD1947" w:rsidP="00C33E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335B0">
              <w:rPr>
                <w:rFonts w:ascii="Century Gothic" w:hAnsi="Century Gothic"/>
                <w:b/>
                <w:sz w:val="20"/>
                <w:szCs w:val="20"/>
              </w:rPr>
              <w:t>Week 1</w:t>
            </w:r>
            <w:r w:rsidR="007335B0" w:rsidRPr="007335B0">
              <w:rPr>
                <w:rFonts w:ascii="Century Gothic" w:hAnsi="Century Gothic"/>
                <w:b/>
                <w:sz w:val="20"/>
                <w:szCs w:val="20"/>
              </w:rPr>
              <w:t xml:space="preserve"> - Lesson 1:</w:t>
            </w:r>
            <w:r w:rsidRPr="007335B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C33E4E" w:rsidRPr="00406EE4" w:rsidRDefault="00FD1947" w:rsidP="00C33E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mental wellbeing</w:t>
            </w:r>
          </w:p>
        </w:tc>
        <w:tc>
          <w:tcPr>
            <w:tcW w:w="6946" w:type="dxa"/>
          </w:tcPr>
          <w:p w:rsidR="00C33E4E" w:rsidRPr="00540C67" w:rsidRDefault="00FD1947" w:rsidP="00540C67">
            <w:pPr>
              <w:rPr>
                <w:rFonts w:ascii="Century Gothic" w:hAnsi="Century Gothic"/>
                <w:sz w:val="20"/>
                <w:szCs w:val="20"/>
              </w:rPr>
            </w:pPr>
            <w:r w:rsidRPr="00FD1947">
              <w:rPr>
                <w:rFonts w:ascii="Century Gothic" w:hAnsi="Century Gothic"/>
                <w:sz w:val="20"/>
                <w:szCs w:val="20"/>
              </w:rPr>
              <w:t>In this lesson, we will learn what mental wellbeing is. We will also be able to identify the factors that affect positive wellbeing.</w:t>
            </w:r>
          </w:p>
        </w:tc>
        <w:tc>
          <w:tcPr>
            <w:tcW w:w="4061" w:type="dxa"/>
          </w:tcPr>
          <w:p w:rsidR="00FD1947" w:rsidRPr="00540C67" w:rsidRDefault="00DB55AB" w:rsidP="005872E3">
            <w:pPr>
              <w:rPr>
                <w:rFonts w:ascii="Century Gothic" w:hAnsi="Century Gothic"/>
                <w:sz w:val="12"/>
                <w:szCs w:val="12"/>
              </w:rPr>
            </w:pPr>
            <w:hyperlink r:id="rId7" w:history="1">
              <w:r w:rsidR="007335B0">
                <w:rPr>
                  <w:rStyle w:val="Hyperlink"/>
                </w:rPr>
                <w:t>What is mental wellbeing? (</w:t>
              </w:r>
              <w:proofErr w:type="spellStart"/>
              <w:proofErr w:type="gramStart"/>
              <w:r w:rsidR="007335B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7335B0">
                <w:rPr>
                  <w:rStyle w:val="Hyperlink"/>
                </w:rPr>
                <w:t>)</w:t>
              </w:r>
            </w:hyperlink>
          </w:p>
        </w:tc>
        <w:tc>
          <w:tcPr>
            <w:tcW w:w="1325" w:type="dxa"/>
          </w:tcPr>
          <w:p w:rsidR="00C33E4E" w:rsidRPr="00406EE4" w:rsidRDefault="00C33E4E" w:rsidP="009C29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3E4E" w:rsidRPr="00CA38CD" w:rsidTr="00E47ACD">
        <w:tc>
          <w:tcPr>
            <w:tcW w:w="2972" w:type="dxa"/>
          </w:tcPr>
          <w:p w:rsidR="007335B0" w:rsidRPr="007335B0" w:rsidRDefault="00FD1947" w:rsidP="00C33E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335B0">
              <w:rPr>
                <w:rFonts w:ascii="Century Gothic" w:hAnsi="Century Gothic"/>
                <w:b/>
                <w:sz w:val="20"/>
                <w:szCs w:val="20"/>
              </w:rPr>
              <w:t xml:space="preserve">Week </w:t>
            </w:r>
            <w:r w:rsidR="007335B0" w:rsidRPr="007335B0">
              <w:rPr>
                <w:rFonts w:ascii="Century Gothic" w:hAnsi="Century Gothic"/>
                <w:b/>
                <w:sz w:val="20"/>
                <w:szCs w:val="20"/>
              </w:rPr>
              <w:t>1 – Lesson 2</w:t>
            </w:r>
            <w:r w:rsidRPr="007335B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C33E4E" w:rsidRPr="00406EE4" w:rsidRDefault="00FD1947" w:rsidP="00C33E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is connecting to others important?</w:t>
            </w:r>
          </w:p>
        </w:tc>
        <w:tc>
          <w:tcPr>
            <w:tcW w:w="6946" w:type="dxa"/>
          </w:tcPr>
          <w:p w:rsidR="00C33E4E" w:rsidRPr="00540C67" w:rsidRDefault="007335B0" w:rsidP="00540C67">
            <w:pPr>
              <w:rPr>
                <w:rFonts w:ascii="Century Gothic" w:hAnsi="Century Gothic"/>
                <w:sz w:val="20"/>
                <w:szCs w:val="20"/>
              </w:rPr>
            </w:pPr>
            <w:r w:rsidRPr="007335B0">
              <w:rPr>
                <w:rFonts w:ascii="Century Gothic" w:hAnsi="Century Gothic"/>
                <w:sz w:val="20"/>
                <w:szCs w:val="20"/>
              </w:rPr>
              <w:t>In this lesson, we will learn about the link between connection and your mental wellbeing. You will be able to understand the importance of quality friendships.</w:t>
            </w:r>
          </w:p>
        </w:tc>
        <w:tc>
          <w:tcPr>
            <w:tcW w:w="4061" w:type="dxa"/>
          </w:tcPr>
          <w:p w:rsidR="00540C67" w:rsidRPr="00540C67" w:rsidRDefault="00DB55AB" w:rsidP="005872E3">
            <w:pPr>
              <w:rPr>
                <w:rFonts w:ascii="Century Gothic" w:hAnsi="Century Gothic"/>
                <w:sz w:val="12"/>
                <w:szCs w:val="12"/>
              </w:rPr>
            </w:pPr>
            <w:hyperlink r:id="rId8" w:history="1">
              <w:r w:rsidR="00FD1947">
                <w:rPr>
                  <w:rStyle w:val="Hyperlink"/>
                </w:rPr>
                <w:t>Why is connecting to others important? (</w:t>
              </w:r>
              <w:proofErr w:type="spellStart"/>
              <w:proofErr w:type="gramStart"/>
              <w:r w:rsidR="00FD1947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FD1947">
                <w:rPr>
                  <w:rStyle w:val="Hyperlink"/>
                </w:rPr>
                <w:t>)</w:t>
              </w:r>
            </w:hyperlink>
          </w:p>
        </w:tc>
        <w:tc>
          <w:tcPr>
            <w:tcW w:w="1325" w:type="dxa"/>
          </w:tcPr>
          <w:p w:rsidR="00C33E4E" w:rsidRPr="00406EE4" w:rsidRDefault="00C33E4E" w:rsidP="009C29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3E4E" w:rsidRPr="00CA38CD" w:rsidTr="00E47ACD">
        <w:tc>
          <w:tcPr>
            <w:tcW w:w="2972" w:type="dxa"/>
          </w:tcPr>
          <w:p w:rsidR="00C33E4E" w:rsidRPr="00406EE4" w:rsidRDefault="00FD1947" w:rsidP="00C33E4E">
            <w:pPr>
              <w:rPr>
                <w:rFonts w:ascii="Century Gothic" w:hAnsi="Century Gothic"/>
                <w:sz w:val="20"/>
                <w:szCs w:val="20"/>
              </w:rPr>
            </w:pPr>
            <w:r w:rsidRPr="007335B0">
              <w:rPr>
                <w:rFonts w:ascii="Century Gothic" w:hAnsi="Century Gothic"/>
                <w:b/>
                <w:sz w:val="20"/>
                <w:szCs w:val="20"/>
              </w:rPr>
              <w:t xml:space="preserve">Week </w:t>
            </w:r>
            <w:r w:rsidR="007335B0" w:rsidRPr="007335B0">
              <w:rPr>
                <w:rFonts w:ascii="Century Gothic" w:hAnsi="Century Gothic"/>
                <w:b/>
                <w:sz w:val="20"/>
                <w:szCs w:val="20"/>
              </w:rPr>
              <w:t>2 – Lesson 1</w:t>
            </w:r>
            <w:r w:rsidRPr="007335B0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How does time online impact our mental wellbeing?</w:t>
            </w:r>
          </w:p>
        </w:tc>
        <w:tc>
          <w:tcPr>
            <w:tcW w:w="6946" w:type="dxa"/>
          </w:tcPr>
          <w:p w:rsidR="009C29C6" w:rsidRPr="00540C67" w:rsidRDefault="007335B0" w:rsidP="00540C67">
            <w:pPr>
              <w:rPr>
                <w:rFonts w:ascii="Century Gothic" w:hAnsi="Century Gothic"/>
                <w:sz w:val="20"/>
                <w:szCs w:val="20"/>
              </w:rPr>
            </w:pPr>
            <w:r w:rsidRPr="007335B0">
              <w:rPr>
                <w:rFonts w:ascii="Century Gothic" w:hAnsi="Century Gothic"/>
                <w:sz w:val="20"/>
                <w:szCs w:val="20"/>
              </w:rPr>
              <w:t>In this lesson, we will learn about the importance of limiting your time online and the negative effects of too much screen time.</w:t>
            </w:r>
          </w:p>
        </w:tc>
        <w:tc>
          <w:tcPr>
            <w:tcW w:w="4061" w:type="dxa"/>
          </w:tcPr>
          <w:p w:rsidR="00540C67" w:rsidRPr="00540C67" w:rsidRDefault="00DB55AB" w:rsidP="005872E3">
            <w:pPr>
              <w:rPr>
                <w:rFonts w:ascii="Century Gothic" w:hAnsi="Century Gothic"/>
                <w:sz w:val="12"/>
                <w:szCs w:val="12"/>
              </w:rPr>
            </w:pPr>
            <w:hyperlink r:id="rId9" w:history="1">
              <w:r w:rsidR="007335B0">
                <w:rPr>
                  <w:rStyle w:val="Hyperlink"/>
                </w:rPr>
                <w:t>How does time online impact our mental wellbeing? (</w:t>
              </w:r>
              <w:proofErr w:type="spellStart"/>
              <w:proofErr w:type="gramStart"/>
              <w:r w:rsidR="007335B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7335B0">
                <w:rPr>
                  <w:rStyle w:val="Hyperlink"/>
                </w:rPr>
                <w:t>)</w:t>
              </w:r>
            </w:hyperlink>
          </w:p>
        </w:tc>
        <w:tc>
          <w:tcPr>
            <w:tcW w:w="1325" w:type="dxa"/>
          </w:tcPr>
          <w:p w:rsidR="00C33E4E" w:rsidRPr="00406EE4" w:rsidRDefault="00C33E4E" w:rsidP="00C33E4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3E4E" w:rsidRPr="00CA38CD" w:rsidTr="00E47ACD">
        <w:tc>
          <w:tcPr>
            <w:tcW w:w="2972" w:type="dxa"/>
          </w:tcPr>
          <w:p w:rsidR="00C33E4E" w:rsidRPr="00406EE4" w:rsidRDefault="00FD1947" w:rsidP="00C33E4E">
            <w:pPr>
              <w:rPr>
                <w:rFonts w:ascii="Century Gothic" w:hAnsi="Century Gothic"/>
                <w:sz w:val="20"/>
                <w:szCs w:val="20"/>
              </w:rPr>
            </w:pPr>
            <w:r w:rsidRPr="007335B0">
              <w:rPr>
                <w:rFonts w:ascii="Century Gothic" w:hAnsi="Century Gothic"/>
                <w:b/>
                <w:sz w:val="20"/>
                <w:szCs w:val="20"/>
              </w:rPr>
              <w:t xml:space="preserve">Week </w:t>
            </w:r>
            <w:r w:rsidR="00E47ACD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7335B0" w:rsidRPr="007335B0">
              <w:rPr>
                <w:rFonts w:ascii="Century Gothic" w:hAnsi="Century Gothic"/>
                <w:b/>
                <w:sz w:val="20"/>
                <w:szCs w:val="20"/>
              </w:rPr>
              <w:t xml:space="preserve"> – Lesson </w:t>
            </w:r>
            <w:r w:rsidR="00E47ACD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7335B0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Our behaviours, thoughts and feelings</w:t>
            </w:r>
          </w:p>
        </w:tc>
        <w:tc>
          <w:tcPr>
            <w:tcW w:w="6946" w:type="dxa"/>
          </w:tcPr>
          <w:p w:rsidR="00C33E4E" w:rsidRPr="00540C67" w:rsidRDefault="007335B0" w:rsidP="00540C67">
            <w:pPr>
              <w:rPr>
                <w:rFonts w:ascii="Century Gothic" w:hAnsi="Century Gothic"/>
                <w:sz w:val="20"/>
                <w:szCs w:val="20"/>
              </w:rPr>
            </w:pPr>
            <w:r w:rsidRPr="007335B0">
              <w:rPr>
                <w:rFonts w:ascii="Century Gothic" w:hAnsi="Century Gothic"/>
                <w:sz w:val="20"/>
                <w:szCs w:val="20"/>
              </w:rPr>
              <w:t>In this lesson, we will understand that we all have a range of emotions and that we can choose how to respond to situations.</w:t>
            </w:r>
          </w:p>
        </w:tc>
        <w:tc>
          <w:tcPr>
            <w:tcW w:w="4061" w:type="dxa"/>
          </w:tcPr>
          <w:p w:rsidR="00540C67" w:rsidRPr="00540C67" w:rsidRDefault="00DB55AB" w:rsidP="005872E3">
            <w:pPr>
              <w:rPr>
                <w:rFonts w:ascii="Century Gothic" w:hAnsi="Century Gothic"/>
                <w:sz w:val="12"/>
                <w:szCs w:val="12"/>
              </w:rPr>
            </w:pPr>
            <w:hyperlink r:id="rId10" w:history="1">
              <w:r w:rsidR="007335B0">
                <w:rPr>
                  <w:rStyle w:val="Hyperlink"/>
                </w:rPr>
                <w:t>Our behaviours, thoughts and feelings (</w:t>
              </w:r>
              <w:proofErr w:type="spellStart"/>
              <w:proofErr w:type="gramStart"/>
              <w:r w:rsidR="007335B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7335B0">
                <w:rPr>
                  <w:rStyle w:val="Hyperlink"/>
                </w:rPr>
                <w:t>)</w:t>
              </w:r>
            </w:hyperlink>
          </w:p>
        </w:tc>
        <w:tc>
          <w:tcPr>
            <w:tcW w:w="1325" w:type="dxa"/>
          </w:tcPr>
          <w:p w:rsidR="00C33E4E" w:rsidRPr="00406EE4" w:rsidRDefault="00C33E4E" w:rsidP="009C29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2F07" w:rsidRPr="00CA38CD" w:rsidTr="00E47ACD">
        <w:tc>
          <w:tcPr>
            <w:tcW w:w="2972" w:type="dxa"/>
          </w:tcPr>
          <w:p w:rsidR="00232F07" w:rsidRPr="00406EE4" w:rsidRDefault="00FD1947" w:rsidP="00C33E4E">
            <w:pPr>
              <w:rPr>
                <w:rFonts w:ascii="Century Gothic" w:hAnsi="Century Gothic"/>
                <w:sz w:val="20"/>
                <w:szCs w:val="20"/>
              </w:rPr>
            </w:pPr>
            <w:r w:rsidRPr="007335B0">
              <w:rPr>
                <w:rFonts w:ascii="Century Gothic" w:hAnsi="Century Gothic"/>
                <w:b/>
                <w:sz w:val="20"/>
                <w:szCs w:val="20"/>
              </w:rPr>
              <w:t xml:space="preserve">Week </w:t>
            </w:r>
            <w:r w:rsidR="007335B0" w:rsidRPr="007335B0">
              <w:rPr>
                <w:rFonts w:ascii="Century Gothic" w:hAnsi="Century Gothic"/>
                <w:b/>
                <w:sz w:val="20"/>
                <w:szCs w:val="20"/>
              </w:rPr>
              <w:t xml:space="preserve">3 – Lesson </w:t>
            </w:r>
            <w:r w:rsidR="00E47ACD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: Dealing with Grief</w:t>
            </w:r>
          </w:p>
        </w:tc>
        <w:tc>
          <w:tcPr>
            <w:tcW w:w="6946" w:type="dxa"/>
          </w:tcPr>
          <w:p w:rsidR="00232F07" w:rsidRPr="00540C67" w:rsidRDefault="00E47ACD" w:rsidP="00540C67">
            <w:pPr>
              <w:rPr>
                <w:rFonts w:ascii="Century Gothic" w:hAnsi="Century Gothic"/>
                <w:sz w:val="20"/>
                <w:szCs w:val="20"/>
              </w:rPr>
            </w:pPr>
            <w:r w:rsidRPr="00E47ACD">
              <w:rPr>
                <w:rFonts w:ascii="Century Gothic" w:hAnsi="Century Gothic"/>
                <w:sz w:val="20"/>
                <w:szCs w:val="20"/>
              </w:rPr>
              <w:t>In this lesson, we will learn about the emotions associated with grief. We will also discuss some possible coping strategies and how we can support each other.</w:t>
            </w:r>
          </w:p>
        </w:tc>
        <w:tc>
          <w:tcPr>
            <w:tcW w:w="4061" w:type="dxa"/>
          </w:tcPr>
          <w:p w:rsidR="00540C67" w:rsidRPr="00540C67" w:rsidRDefault="00DB55AB" w:rsidP="00232F07">
            <w:pPr>
              <w:rPr>
                <w:rFonts w:ascii="Century Gothic" w:hAnsi="Century Gothic"/>
                <w:sz w:val="12"/>
                <w:szCs w:val="12"/>
              </w:rPr>
            </w:pPr>
            <w:hyperlink r:id="rId11" w:history="1">
              <w:r w:rsidR="00E47ACD">
                <w:rPr>
                  <w:rStyle w:val="Hyperlink"/>
                </w:rPr>
                <w:t>Dealing with grief (</w:t>
              </w:r>
              <w:proofErr w:type="spellStart"/>
              <w:proofErr w:type="gramStart"/>
              <w:r w:rsidR="00E47ACD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E47ACD">
                <w:rPr>
                  <w:rStyle w:val="Hyperlink"/>
                </w:rPr>
                <w:t>)</w:t>
              </w:r>
            </w:hyperlink>
          </w:p>
        </w:tc>
        <w:tc>
          <w:tcPr>
            <w:tcW w:w="1325" w:type="dxa"/>
          </w:tcPr>
          <w:p w:rsidR="00232F07" w:rsidRDefault="00232F07" w:rsidP="00232F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0C67" w:rsidRPr="00CA38CD" w:rsidTr="00E47ACD">
        <w:tc>
          <w:tcPr>
            <w:tcW w:w="2972" w:type="dxa"/>
          </w:tcPr>
          <w:p w:rsidR="00540C67" w:rsidRPr="00E47ACD" w:rsidRDefault="00FD1947" w:rsidP="00C33E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47ACD">
              <w:rPr>
                <w:rFonts w:ascii="Century Gothic" w:hAnsi="Century Gothic"/>
                <w:b/>
                <w:sz w:val="20"/>
                <w:szCs w:val="20"/>
              </w:rPr>
              <w:t xml:space="preserve">Week </w:t>
            </w:r>
            <w:r w:rsidR="00E47ACD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E47ACD" w:rsidRPr="00E47ACD">
              <w:rPr>
                <w:rFonts w:ascii="Century Gothic" w:hAnsi="Century Gothic"/>
                <w:b/>
                <w:sz w:val="20"/>
                <w:szCs w:val="20"/>
              </w:rPr>
              <w:t xml:space="preserve"> – Lesson </w:t>
            </w:r>
            <w:r w:rsidR="00E47ACD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E47AC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E47ACD" w:rsidRPr="00540C67" w:rsidRDefault="00E47ACD" w:rsidP="00C33E4E">
            <w:pPr>
              <w:rPr>
                <w:rFonts w:ascii="Century Gothic" w:hAnsi="Century Gothic"/>
                <w:sz w:val="20"/>
                <w:szCs w:val="20"/>
              </w:rPr>
            </w:pPr>
            <w:r w:rsidRPr="00E47ACD">
              <w:rPr>
                <w:rFonts w:ascii="Century Gothic" w:hAnsi="Century Gothic"/>
                <w:sz w:val="20"/>
                <w:szCs w:val="20"/>
              </w:rPr>
              <w:t>Outward signs of mental wellbeing concerns</w:t>
            </w:r>
          </w:p>
        </w:tc>
        <w:tc>
          <w:tcPr>
            <w:tcW w:w="6946" w:type="dxa"/>
          </w:tcPr>
          <w:p w:rsidR="00540C67" w:rsidRPr="00540C67" w:rsidRDefault="00E47ACD" w:rsidP="00540C67">
            <w:pPr>
              <w:rPr>
                <w:rFonts w:ascii="Century Gothic" w:hAnsi="Century Gothic"/>
                <w:sz w:val="20"/>
                <w:szCs w:val="20"/>
              </w:rPr>
            </w:pPr>
            <w:r w:rsidRPr="00E47ACD">
              <w:rPr>
                <w:rFonts w:ascii="Century Gothic" w:hAnsi="Century Gothic"/>
                <w:sz w:val="20"/>
                <w:szCs w:val="20"/>
              </w:rPr>
              <w:t>This lesson will recap the importance of positive mental health and explore how to recognise the physical and behavioural outwards signs of mental wellbeing concerns.</w:t>
            </w:r>
          </w:p>
        </w:tc>
        <w:tc>
          <w:tcPr>
            <w:tcW w:w="4061" w:type="dxa"/>
          </w:tcPr>
          <w:p w:rsidR="00540C67" w:rsidRDefault="00DB55AB" w:rsidP="00232F07">
            <w:pPr>
              <w:rPr>
                <w:rFonts w:ascii="Century Gothic" w:hAnsi="Century Gothic"/>
                <w:sz w:val="12"/>
                <w:szCs w:val="12"/>
              </w:rPr>
            </w:pPr>
            <w:hyperlink r:id="rId12" w:history="1">
              <w:r w:rsidR="00E47ACD">
                <w:rPr>
                  <w:rStyle w:val="Hyperlink"/>
                </w:rPr>
                <w:t>Outward signs of mental wellbeing concerns (</w:t>
              </w:r>
              <w:proofErr w:type="spellStart"/>
              <w:proofErr w:type="gramStart"/>
              <w:r w:rsidR="00E47ACD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E47ACD">
                <w:rPr>
                  <w:rStyle w:val="Hyperlink"/>
                </w:rPr>
                <w:t>)</w:t>
              </w:r>
            </w:hyperlink>
          </w:p>
        </w:tc>
        <w:tc>
          <w:tcPr>
            <w:tcW w:w="1325" w:type="dxa"/>
          </w:tcPr>
          <w:p w:rsidR="00540C67" w:rsidRDefault="00540C67" w:rsidP="00232F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7ACD" w:rsidRPr="00CA38CD" w:rsidTr="00E47ACD">
        <w:tc>
          <w:tcPr>
            <w:tcW w:w="2972" w:type="dxa"/>
          </w:tcPr>
          <w:p w:rsidR="00E47ACD" w:rsidRPr="00E47ACD" w:rsidRDefault="00E47ACD" w:rsidP="00C33E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47ACD">
              <w:rPr>
                <w:rFonts w:ascii="Century Gothic" w:hAnsi="Century Gothic"/>
                <w:b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E47ACD">
              <w:rPr>
                <w:rFonts w:ascii="Century Gothic" w:hAnsi="Century Gothic"/>
                <w:b/>
                <w:sz w:val="20"/>
                <w:szCs w:val="20"/>
              </w:rPr>
              <w:t xml:space="preserve"> – Lesson 1:</w:t>
            </w:r>
          </w:p>
          <w:p w:rsidR="00E47ACD" w:rsidRDefault="00E47ACD" w:rsidP="00C33E4E">
            <w:pPr>
              <w:rPr>
                <w:rFonts w:ascii="Century Gothic" w:hAnsi="Century Gothic"/>
                <w:sz w:val="20"/>
                <w:szCs w:val="20"/>
              </w:rPr>
            </w:pPr>
            <w:r w:rsidRPr="00E47ACD">
              <w:rPr>
                <w:rFonts w:ascii="Century Gothic" w:hAnsi="Century Gothic"/>
                <w:sz w:val="20"/>
                <w:szCs w:val="20"/>
              </w:rPr>
              <w:t>Subtle (easily hidden) signs of mental wellbeing concerns</w:t>
            </w:r>
          </w:p>
        </w:tc>
        <w:tc>
          <w:tcPr>
            <w:tcW w:w="6946" w:type="dxa"/>
          </w:tcPr>
          <w:p w:rsidR="00E47ACD" w:rsidRPr="00540C67" w:rsidRDefault="00E47ACD" w:rsidP="00540C67">
            <w:pPr>
              <w:rPr>
                <w:rFonts w:ascii="Century Gothic" w:hAnsi="Century Gothic"/>
                <w:sz w:val="20"/>
                <w:szCs w:val="20"/>
              </w:rPr>
            </w:pPr>
            <w:r w:rsidRPr="00E47ACD">
              <w:rPr>
                <w:rFonts w:ascii="Century Gothic" w:hAnsi="Century Gothic"/>
                <w:sz w:val="20"/>
                <w:szCs w:val="20"/>
              </w:rPr>
              <w:t>This lesson will focus on sleeping problems (both too much and too little), dealing with feelings of anxiety and being overwhelmed.</w:t>
            </w:r>
          </w:p>
        </w:tc>
        <w:tc>
          <w:tcPr>
            <w:tcW w:w="4061" w:type="dxa"/>
          </w:tcPr>
          <w:p w:rsidR="00E47ACD" w:rsidRDefault="00DB55AB" w:rsidP="00232F07">
            <w:pPr>
              <w:rPr>
                <w:rFonts w:ascii="Century Gothic" w:hAnsi="Century Gothic"/>
                <w:sz w:val="12"/>
                <w:szCs w:val="12"/>
              </w:rPr>
            </w:pPr>
            <w:hyperlink r:id="rId13" w:history="1">
              <w:r w:rsidR="00E47ACD">
                <w:rPr>
                  <w:rStyle w:val="Hyperlink"/>
                </w:rPr>
                <w:t>Subtle (easily hidden) signs of mental wellbeing concerns (</w:t>
              </w:r>
              <w:proofErr w:type="spellStart"/>
              <w:proofErr w:type="gramStart"/>
              <w:r w:rsidR="00E47ACD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E47ACD">
                <w:rPr>
                  <w:rStyle w:val="Hyperlink"/>
                </w:rPr>
                <w:t>)</w:t>
              </w:r>
            </w:hyperlink>
          </w:p>
        </w:tc>
        <w:tc>
          <w:tcPr>
            <w:tcW w:w="1325" w:type="dxa"/>
          </w:tcPr>
          <w:p w:rsidR="00E47ACD" w:rsidRDefault="00E47ACD" w:rsidP="00232F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7ACD" w:rsidRPr="00CA38CD" w:rsidTr="00E47ACD">
        <w:tc>
          <w:tcPr>
            <w:tcW w:w="2972" w:type="dxa"/>
          </w:tcPr>
          <w:p w:rsidR="00E47ACD" w:rsidRDefault="00E47ACD" w:rsidP="00C33E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Week 5 – Lesson 2:</w:t>
            </w:r>
          </w:p>
          <w:p w:rsidR="00E47ACD" w:rsidRPr="00E47ACD" w:rsidRDefault="00E47ACD" w:rsidP="00C33E4E">
            <w:pPr>
              <w:rPr>
                <w:rFonts w:ascii="Century Gothic" w:hAnsi="Century Gothic"/>
                <w:sz w:val="20"/>
                <w:szCs w:val="20"/>
              </w:rPr>
            </w:pPr>
            <w:r w:rsidRPr="00E47ACD">
              <w:rPr>
                <w:rFonts w:ascii="Century Gothic" w:hAnsi="Century Gothic"/>
                <w:sz w:val="20"/>
                <w:szCs w:val="20"/>
              </w:rPr>
              <w:t>Taking action to minimise mental wellbeing concerns in ourselves</w:t>
            </w:r>
          </w:p>
        </w:tc>
        <w:tc>
          <w:tcPr>
            <w:tcW w:w="6946" w:type="dxa"/>
          </w:tcPr>
          <w:p w:rsidR="00E47ACD" w:rsidRPr="00E47ACD" w:rsidRDefault="00E47ACD" w:rsidP="00540C67">
            <w:pPr>
              <w:rPr>
                <w:rFonts w:ascii="Century Gothic" w:hAnsi="Century Gothic"/>
                <w:sz w:val="20"/>
                <w:szCs w:val="20"/>
              </w:rPr>
            </w:pPr>
            <w:r w:rsidRPr="00E47ACD">
              <w:rPr>
                <w:rFonts w:ascii="Century Gothic" w:hAnsi="Century Gothic"/>
                <w:sz w:val="20"/>
                <w:szCs w:val="20"/>
              </w:rPr>
              <w:t>This lesson will focus on the importance of talking/sharing and engaging with physical activity, hobbies, connections in order to minimise mental health concerns.</w:t>
            </w:r>
          </w:p>
        </w:tc>
        <w:tc>
          <w:tcPr>
            <w:tcW w:w="4061" w:type="dxa"/>
          </w:tcPr>
          <w:p w:rsidR="00E47ACD" w:rsidRDefault="00DB55AB" w:rsidP="00232F07">
            <w:hyperlink r:id="rId14" w:history="1">
              <w:r w:rsidR="00E47ACD">
                <w:rPr>
                  <w:rStyle w:val="Hyperlink"/>
                </w:rPr>
                <w:t>Taking action to minimise mental wellbeing concerns in ourselves (</w:t>
              </w:r>
              <w:proofErr w:type="spellStart"/>
              <w:proofErr w:type="gramStart"/>
              <w:r w:rsidR="00E47ACD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E47ACD">
                <w:rPr>
                  <w:rStyle w:val="Hyperlink"/>
                </w:rPr>
                <w:t>)</w:t>
              </w:r>
            </w:hyperlink>
          </w:p>
        </w:tc>
        <w:tc>
          <w:tcPr>
            <w:tcW w:w="1325" w:type="dxa"/>
          </w:tcPr>
          <w:p w:rsidR="00E47ACD" w:rsidRDefault="00E47ACD" w:rsidP="00232F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7ACD" w:rsidRPr="00CA38CD" w:rsidTr="00E47ACD">
        <w:tc>
          <w:tcPr>
            <w:tcW w:w="2972" w:type="dxa"/>
          </w:tcPr>
          <w:p w:rsidR="00E47ACD" w:rsidRDefault="00E47ACD" w:rsidP="00C33E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Week 6 – Lesson 1:</w:t>
            </w:r>
          </w:p>
          <w:p w:rsidR="00E47ACD" w:rsidRPr="00DB55AB" w:rsidRDefault="00E47ACD" w:rsidP="00C33E4E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DB55AB">
              <w:rPr>
                <w:rFonts w:ascii="Century Gothic" w:hAnsi="Century Gothic"/>
                <w:sz w:val="20"/>
                <w:szCs w:val="20"/>
              </w:rPr>
              <w:t>Taking action</w:t>
            </w:r>
            <w:proofErr w:type="gramEnd"/>
            <w:r w:rsidRPr="00DB55AB">
              <w:rPr>
                <w:rFonts w:ascii="Century Gothic" w:hAnsi="Century Gothic"/>
                <w:sz w:val="20"/>
                <w:szCs w:val="20"/>
              </w:rPr>
              <w:t xml:space="preserve"> to minimise mental wellbeing concerns in others</w:t>
            </w:r>
          </w:p>
        </w:tc>
        <w:tc>
          <w:tcPr>
            <w:tcW w:w="6946" w:type="dxa"/>
          </w:tcPr>
          <w:p w:rsidR="00E47ACD" w:rsidRPr="00E47ACD" w:rsidRDefault="00E47ACD" w:rsidP="00540C67">
            <w:pPr>
              <w:rPr>
                <w:rFonts w:ascii="Century Gothic" w:hAnsi="Century Gothic"/>
                <w:sz w:val="20"/>
                <w:szCs w:val="20"/>
              </w:rPr>
            </w:pPr>
            <w:r w:rsidRPr="00E47ACD">
              <w:rPr>
                <w:rFonts w:ascii="Century Gothic" w:hAnsi="Century Gothic"/>
                <w:sz w:val="20"/>
                <w:szCs w:val="20"/>
              </w:rPr>
              <w:t>This lesson will focus on empathy/kindness and the impact of our words on others.</w:t>
            </w:r>
            <w:bookmarkStart w:id="0" w:name="_GoBack"/>
            <w:bookmarkEnd w:id="0"/>
          </w:p>
        </w:tc>
        <w:tc>
          <w:tcPr>
            <w:tcW w:w="4061" w:type="dxa"/>
          </w:tcPr>
          <w:p w:rsidR="00E47ACD" w:rsidRDefault="00DB55AB" w:rsidP="00232F07">
            <w:hyperlink r:id="rId15" w:history="1">
              <w:r w:rsidR="00E47ACD">
                <w:rPr>
                  <w:rStyle w:val="Hyperlink"/>
                </w:rPr>
                <w:t>Taking action to minimise mental wellbeing concerns in others (</w:t>
              </w:r>
              <w:proofErr w:type="spellStart"/>
              <w:proofErr w:type="gramStart"/>
              <w:r w:rsidR="00E47ACD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E47ACD">
                <w:rPr>
                  <w:rStyle w:val="Hyperlink"/>
                </w:rPr>
                <w:t>)</w:t>
              </w:r>
            </w:hyperlink>
          </w:p>
        </w:tc>
        <w:tc>
          <w:tcPr>
            <w:tcW w:w="1325" w:type="dxa"/>
          </w:tcPr>
          <w:p w:rsidR="00E47ACD" w:rsidRDefault="00E47ACD" w:rsidP="00232F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p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:rsidR="008705E0" w:rsidRDefault="008705E0" w:rsidP="008655D0">
      <w:pPr>
        <w:rPr>
          <w:rFonts w:ascii="Century Gothic" w:hAnsi="Century Gothic"/>
          <w:b/>
          <w:sz w:val="20"/>
          <w:szCs w:val="20"/>
          <w:u w:val="single"/>
        </w:rPr>
      </w:pPr>
    </w:p>
    <w:p w:rsidR="00CA38CD" w:rsidRPr="00232F07" w:rsidRDefault="009C29C6" w:rsidP="00232F07">
      <w:pPr>
        <w:jc w:val="center"/>
        <w:rPr>
          <w:rFonts w:ascii="Century Gothic" w:hAnsi="Century Gothic"/>
          <w:sz w:val="20"/>
          <w:szCs w:val="20"/>
        </w:rPr>
      </w:pPr>
      <w:r w:rsidRPr="009C29C6">
        <w:rPr>
          <w:rFonts w:ascii="Century Gothic" w:hAnsi="Century Gothic"/>
          <w:sz w:val="20"/>
          <w:szCs w:val="20"/>
        </w:rPr>
        <w:t>Staff have the discretion to make lesson last longer or go into topics in more detail dependent on</w:t>
      </w:r>
      <w:r>
        <w:rPr>
          <w:rFonts w:ascii="Century Gothic" w:hAnsi="Century Gothic"/>
          <w:sz w:val="20"/>
          <w:szCs w:val="20"/>
        </w:rPr>
        <w:t xml:space="preserve"> the need and level of understanding of the students.</w:t>
      </w:r>
    </w:p>
    <w:sectPr w:rsidR="00CA38CD" w:rsidRPr="00232F07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F12"/>
    <w:multiLevelType w:val="hybridMultilevel"/>
    <w:tmpl w:val="6A188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C0D20"/>
    <w:multiLevelType w:val="hybridMultilevel"/>
    <w:tmpl w:val="8438E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E16DB"/>
    <w:multiLevelType w:val="hybridMultilevel"/>
    <w:tmpl w:val="0870F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D53CF"/>
    <w:multiLevelType w:val="hybridMultilevel"/>
    <w:tmpl w:val="08F02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864DB2"/>
    <w:multiLevelType w:val="hybridMultilevel"/>
    <w:tmpl w:val="E466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A8"/>
    <w:rsid w:val="00060857"/>
    <w:rsid w:val="000817B3"/>
    <w:rsid w:val="000C4E13"/>
    <w:rsid w:val="000E68FC"/>
    <w:rsid w:val="000F2A08"/>
    <w:rsid w:val="00197BC2"/>
    <w:rsid w:val="001D3B07"/>
    <w:rsid w:val="00232F07"/>
    <w:rsid w:val="00340AB1"/>
    <w:rsid w:val="00362654"/>
    <w:rsid w:val="003725D7"/>
    <w:rsid w:val="003B025E"/>
    <w:rsid w:val="003F6B31"/>
    <w:rsid w:val="00406EE4"/>
    <w:rsid w:val="00460908"/>
    <w:rsid w:val="0049675F"/>
    <w:rsid w:val="004A35D2"/>
    <w:rsid w:val="00540C67"/>
    <w:rsid w:val="005823D9"/>
    <w:rsid w:val="005872E3"/>
    <w:rsid w:val="00692762"/>
    <w:rsid w:val="006E335E"/>
    <w:rsid w:val="006E6B8C"/>
    <w:rsid w:val="007335B0"/>
    <w:rsid w:val="0075463C"/>
    <w:rsid w:val="007F4805"/>
    <w:rsid w:val="00834A75"/>
    <w:rsid w:val="008655D0"/>
    <w:rsid w:val="008705E0"/>
    <w:rsid w:val="009267E9"/>
    <w:rsid w:val="009477C9"/>
    <w:rsid w:val="00971D93"/>
    <w:rsid w:val="009B37EB"/>
    <w:rsid w:val="009C29C6"/>
    <w:rsid w:val="00A96500"/>
    <w:rsid w:val="00A96766"/>
    <w:rsid w:val="00B13D45"/>
    <w:rsid w:val="00BA23A2"/>
    <w:rsid w:val="00BB17A0"/>
    <w:rsid w:val="00C07066"/>
    <w:rsid w:val="00C1088E"/>
    <w:rsid w:val="00C33E4E"/>
    <w:rsid w:val="00C62C98"/>
    <w:rsid w:val="00C8470A"/>
    <w:rsid w:val="00CA38CD"/>
    <w:rsid w:val="00D35A12"/>
    <w:rsid w:val="00D93301"/>
    <w:rsid w:val="00DB360F"/>
    <w:rsid w:val="00DB42A8"/>
    <w:rsid w:val="00DB55AB"/>
    <w:rsid w:val="00E17AE7"/>
    <w:rsid w:val="00E24575"/>
    <w:rsid w:val="00E357C9"/>
    <w:rsid w:val="00E47ACD"/>
    <w:rsid w:val="00E834C9"/>
    <w:rsid w:val="00E946FE"/>
    <w:rsid w:val="00EA1532"/>
    <w:rsid w:val="00EF4411"/>
    <w:rsid w:val="00EF59F2"/>
    <w:rsid w:val="00F61D45"/>
    <w:rsid w:val="00F62CC8"/>
    <w:rsid w:val="00F719D6"/>
    <w:rsid w:val="00FD1947"/>
    <w:rsid w:val="00FE1F0E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FC35F-93A0-4933-81B5-7C091933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6B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29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y-is-connecting-to-others-important-cmtpct" TargetMode="External"/><Relationship Id="rId13" Type="http://schemas.openxmlformats.org/officeDocument/2006/relationships/hyperlink" Target="https://classroom.thenational.academy/lessons/subtle-easily-hidden-signs-of-mental-wellbeing-concerns-60v36r?activity=intro_quiz&amp;step=1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room.thenational.academy/lessons/what-is-mental-wellbeing-69gket?activity=video&amp;step=1" TargetMode="External"/><Relationship Id="rId12" Type="http://schemas.openxmlformats.org/officeDocument/2006/relationships/hyperlink" Target="https://classroom.thenational.academy/lessons/outward-signs-of-mental-wellbeing-concerns-6tk30t?activity=intro_quiz&amp;step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dealing-with-grief-6thkac?activity=intro_quiz&amp;step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aking-action-to-minimise-mental-wellbeing-concerns-in-others-60u30e?activity=intro_quiz&amp;step=1" TargetMode="External"/><Relationship Id="rId10" Type="http://schemas.openxmlformats.org/officeDocument/2006/relationships/hyperlink" Target="https://classroom.thenational.academy/lessons/our-behaviours-thoughts-and-feelings-ctk6cc?activity=intro_quiz&amp;ste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how-does-time-online-impact-our-mental-wellbeing-ccwkcc?step=1&amp;activity=intro_quiz" TargetMode="External"/><Relationship Id="rId14" Type="http://schemas.openxmlformats.org/officeDocument/2006/relationships/hyperlink" Target="https://classroom.thenational.academy/lessons/taking-action-to-minimise-mental-wellbeing-concerns-in-ourselves-ctjk0e?activity=intro_quiz&amp;step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urriculum%20Summaries_Spring%201\PSHE_XA%20and%20K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9913-741A-4FBC-82D1-62014079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PSHE_XA and KS3</Template>
  <TotalTime>17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npallet</dc:creator>
  <cp:keywords/>
  <dc:description/>
  <cp:lastModifiedBy>Carley Huxham</cp:lastModifiedBy>
  <cp:revision>6</cp:revision>
  <cp:lastPrinted>2020-10-20T08:21:00Z</cp:lastPrinted>
  <dcterms:created xsi:type="dcterms:W3CDTF">2023-02-07T21:01:00Z</dcterms:created>
  <dcterms:modified xsi:type="dcterms:W3CDTF">2023-02-10T10:27:00Z</dcterms:modified>
</cp:coreProperties>
</file>